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ABB" w:rsidRDefault="00D24ABB" w:rsidP="0025705C">
      <w:pPr>
        <w:pStyle w:val="ConsTitle"/>
        <w:widowControl/>
        <w:spacing w:line="276" w:lineRule="auto"/>
        <w:ind w:right="0"/>
        <w:outlineLvl w:val="0"/>
        <w:rPr>
          <w:rFonts w:ascii="Times New Roman" w:hAnsi="Times New Roman"/>
          <w:sz w:val="28"/>
          <w:szCs w:val="28"/>
        </w:rPr>
      </w:pPr>
    </w:p>
    <w:p w:rsidR="00AD2767" w:rsidRPr="00AD2767" w:rsidRDefault="00AD2767" w:rsidP="00AD2767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 w:rsidRPr="00AD2767">
        <w:rPr>
          <w:rFonts w:ascii="Times New Roman" w:hAnsi="Times New Roman"/>
          <w:sz w:val="28"/>
          <w:szCs w:val="28"/>
        </w:rPr>
        <w:t>РОССИЙСКАЯ  ФЕДЕРАЦИЯ</w:t>
      </w:r>
    </w:p>
    <w:p w:rsidR="00865AF3" w:rsidRPr="00AD2767" w:rsidRDefault="00AD2767" w:rsidP="00865AF3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 w:rsidRPr="00AD2767">
        <w:rPr>
          <w:rFonts w:ascii="Times New Roman" w:hAnsi="Times New Roman"/>
          <w:sz w:val="28"/>
          <w:szCs w:val="28"/>
        </w:rPr>
        <w:t>КРАСНОРОГСКИЙ СЕЛЬСКИЙ СОВЕТ НАРОДНЫХ ДЕПУТАТОВ</w:t>
      </w:r>
      <w:r w:rsidR="00865AF3" w:rsidRPr="00865AF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65AF3" w:rsidRPr="00AD2767">
        <w:rPr>
          <w:rFonts w:ascii="Times New Roman" w:hAnsi="Times New Roman"/>
          <w:sz w:val="28"/>
          <w:szCs w:val="28"/>
        </w:rPr>
        <w:t>ПОЧЕПСК</w:t>
      </w:r>
      <w:r w:rsidR="00865AF3">
        <w:rPr>
          <w:rFonts w:ascii="Times New Roman" w:hAnsi="Times New Roman"/>
          <w:sz w:val="28"/>
          <w:szCs w:val="28"/>
        </w:rPr>
        <w:t>ОГО</w:t>
      </w:r>
      <w:r w:rsidR="00865AF3" w:rsidRPr="00AD2767">
        <w:rPr>
          <w:rFonts w:ascii="Times New Roman" w:hAnsi="Times New Roman"/>
          <w:sz w:val="28"/>
          <w:szCs w:val="28"/>
        </w:rPr>
        <w:t xml:space="preserve">  РАЙОН</w:t>
      </w:r>
      <w:r w:rsidR="00865AF3">
        <w:rPr>
          <w:rFonts w:ascii="Times New Roman" w:hAnsi="Times New Roman"/>
          <w:sz w:val="28"/>
          <w:szCs w:val="28"/>
        </w:rPr>
        <w:t>А</w:t>
      </w:r>
      <w:proofErr w:type="gramEnd"/>
      <w:r w:rsidR="00865AF3">
        <w:rPr>
          <w:rFonts w:ascii="Times New Roman" w:hAnsi="Times New Roman"/>
          <w:sz w:val="28"/>
          <w:szCs w:val="28"/>
        </w:rPr>
        <w:t xml:space="preserve">  </w:t>
      </w:r>
      <w:r w:rsidR="00865AF3" w:rsidRPr="00AD2767">
        <w:rPr>
          <w:rFonts w:ascii="Times New Roman" w:hAnsi="Times New Roman"/>
          <w:sz w:val="28"/>
          <w:szCs w:val="28"/>
        </w:rPr>
        <w:t>БРЯНСК</w:t>
      </w:r>
      <w:r w:rsidR="00865AF3">
        <w:rPr>
          <w:rFonts w:ascii="Times New Roman" w:hAnsi="Times New Roman"/>
          <w:sz w:val="28"/>
          <w:szCs w:val="28"/>
        </w:rPr>
        <w:t>ОЙ</w:t>
      </w:r>
      <w:r w:rsidR="00865AF3" w:rsidRPr="00AD2767">
        <w:rPr>
          <w:rFonts w:ascii="Times New Roman" w:hAnsi="Times New Roman"/>
          <w:sz w:val="28"/>
          <w:szCs w:val="28"/>
        </w:rPr>
        <w:t xml:space="preserve"> ОБЛАСТ</w:t>
      </w:r>
      <w:r w:rsidR="00865AF3">
        <w:rPr>
          <w:rFonts w:ascii="Times New Roman" w:hAnsi="Times New Roman"/>
          <w:sz w:val="28"/>
          <w:szCs w:val="28"/>
        </w:rPr>
        <w:t>И</w:t>
      </w:r>
    </w:p>
    <w:p w:rsidR="00AD2767" w:rsidRPr="00AD2767" w:rsidRDefault="00AD2767" w:rsidP="00AD2767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D2767" w:rsidRPr="00AD2767" w:rsidRDefault="00AD2767" w:rsidP="00AD2767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AD2767" w:rsidRPr="00AD2767" w:rsidRDefault="00AD2767" w:rsidP="00AD2767">
      <w:pPr>
        <w:pStyle w:val="ConsTitle"/>
        <w:widowControl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 w:rsidRPr="00AD2767">
        <w:rPr>
          <w:rFonts w:ascii="Times New Roman" w:hAnsi="Times New Roman"/>
          <w:sz w:val="28"/>
          <w:szCs w:val="28"/>
        </w:rPr>
        <w:t>РЕШЕНИЕ</w:t>
      </w:r>
    </w:p>
    <w:p w:rsidR="00AD2767" w:rsidRPr="00AD2767" w:rsidRDefault="00AD2767" w:rsidP="00AD2767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GoBack"/>
      <w:bookmarkEnd w:id="0"/>
    </w:p>
    <w:p w:rsidR="00AD2767" w:rsidRPr="00AD2767" w:rsidRDefault="00AD2767" w:rsidP="00AD2767">
      <w:pPr>
        <w:rPr>
          <w:rFonts w:ascii="Times New Roman" w:hAnsi="Times New Roman" w:cs="Times New Roman"/>
          <w:sz w:val="28"/>
          <w:szCs w:val="28"/>
        </w:rPr>
      </w:pPr>
      <w:r w:rsidRPr="00AD27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2767">
        <w:rPr>
          <w:rFonts w:ascii="Times New Roman" w:hAnsi="Times New Roman" w:cs="Times New Roman"/>
          <w:sz w:val="28"/>
          <w:szCs w:val="28"/>
        </w:rPr>
        <w:t xml:space="preserve">от  </w:t>
      </w:r>
      <w:r w:rsidR="0025705C">
        <w:rPr>
          <w:rFonts w:ascii="Times New Roman" w:hAnsi="Times New Roman" w:cs="Times New Roman"/>
          <w:sz w:val="28"/>
          <w:szCs w:val="28"/>
        </w:rPr>
        <w:t>04</w:t>
      </w:r>
      <w:r w:rsidR="002A509F">
        <w:rPr>
          <w:rFonts w:ascii="Times New Roman" w:hAnsi="Times New Roman" w:cs="Times New Roman"/>
          <w:sz w:val="28"/>
          <w:szCs w:val="28"/>
        </w:rPr>
        <w:t>.</w:t>
      </w:r>
      <w:r w:rsidR="00865AF3">
        <w:rPr>
          <w:rFonts w:ascii="Times New Roman" w:hAnsi="Times New Roman" w:cs="Times New Roman"/>
          <w:sz w:val="28"/>
          <w:szCs w:val="28"/>
        </w:rPr>
        <w:t>0</w:t>
      </w:r>
      <w:r w:rsidR="0025705C">
        <w:rPr>
          <w:rFonts w:ascii="Times New Roman" w:hAnsi="Times New Roman" w:cs="Times New Roman"/>
          <w:sz w:val="28"/>
          <w:szCs w:val="28"/>
        </w:rPr>
        <w:t>4</w:t>
      </w:r>
      <w:r w:rsidR="002A509F">
        <w:rPr>
          <w:rFonts w:ascii="Times New Roman" w:hAnsi="Times New Roman" w:cs="Times New Roman"/>
          <w:sz w:val="28"/>
          <w:szCs w:val="28"/>
        </w:rPr>
        <w:t>.202</w:t>
      </w:r>
      <w:r w:rsidR="00D24AB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AD2767">
        <w:rPr>
          <w:rFonts w:ascii="Times New Roman" w:hAnsi="Times New Roman" w:cs="Times New Roman"/>
          <w:sz w:val="28"/>
          <w:szCs w:val="28"/>
        </w:rPr>
        <w:t xml:space="preserve"> г.     № </w:t>
      </w:r>
      <w:r w:rsidR="0025705C">
        <w:rPr>
          <w:rFonts w:ascii="Times New Roman" w:hAnsi="Times New Roman" w:cs="Times New Roman"/>
          <w:sz w:val="28"/>
          <w:szCs w:val="28"/>
        </w:rPr>
        <w:t>17</w:t>
      </w:r>
      <w:r w:rsidR="009B6CF6">
        <w:rPr>
          <w:rFonts w:ascii="Times New Roman" w:hAnsi="Times New Roman" w:cs="Times New Roman"/>
          <w:sz w:val="28"/>
          <w:szCs w:val="28"/>
        </w:rPr>
        <w:t>2</w:t>
      </w:r>
      <w:r w:rsidRPr="00AD276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AD2767">
        <w:rPr>
          <w:rFonts w:ascii="Times New Roman" w:hAnsi="Times New Roman" w:cs="Times New Roman"/>
          <w:sz w:val="28"/>
          <w:szCs w:val="28"/>
        </w:rPr>
        <w:t xml:space="preserve">  с. Красный Рог</w:t>
      </w:r>
    </w:p>
    <w:p w:rsidR="007E7D6F" w:rsidRPr="00AD2767" w:rsidRDefault="007E7D6F" w:rsidP="00AD27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D276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 досрочном прекращении полномочий депутата</w:t>
      </w:r>
    </w:p>
    <w:p w:rsidR="007E7D6F" w:rsidRPr="00AD2767" w:rsidRDefault="00AD2767" w:rsidP="00AD27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Краснорогского сельского </w:t>
      </w:r>
      <w:r w:rsidR="007E7D6F" w:rsidRPr="00AD276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Совета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народных </w:t>
      </w:r>
      <w:r w:rsidR="007E7D6F" w:rsidRPr="00AD276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депутатов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:rsidR="007E7D6F" w:rsidRDefault="00865AF3" w:rsidP="00AD27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Таранец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Александра Михайловича</w:t>
      </w:r>
      <w:r w:rsidR="007E7D6F" w:rsidRPr="00AD276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связи со смертью</w:t>
      </w:r>
    </w:p>
    <w:p w:rsidR="00AD2767" w:rsidRPr="00AD2767" w:rsidRDefault="00AD2767" w:rsidP="00AD27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7E7D6F" w:rsidRPr="00AD2767" w:rsidRDefault="00AD2767" w:rsidP="00AD27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</w:t>
      </w:r>
      <w:r w:rsidR="007E7D6F" w:rsidRPr="00AD276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 соответствии с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7E7D6F" w:rsidRPr="00AD276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Федеральн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ым</w:t>
      </w:r>
      <w:r w:rsidR="007E7D6F" w:rsidRPr="00AD276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закон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ом </w:t>
      </w:r>
      <w:r w:rsidR="007E7D6F" w:rsidRPr="00AD276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от 06.10.2003 № 131-ФЗ «Об общих принципах организации местного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7E7D6F" w:rsidRPr="00AD276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самоуправления в Российской Федерации»,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7E7D6F" w:rsidRPr="00AD276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7E7D6F" w:rsidRPr="00AD276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Устав</w:t>
      </w:r>
      <w:r w:rsidR="00A87F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ом</w:t>
      </w:r>
      <w:r w:rsidR="007E7D6F" w:rsidRPr="00AD276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Краснорогское </w:t>
      </w:r>
      <w:r w:rsidR="007E7D6F" w:rsidRPr="00AD276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сельское поселение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Почепского района</w:t>
      </w:r>
      <w:r w:rsidR="00A87F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Брянской области</w:t>
      </w:r>
    </w:p>
    <w:p w:rsidR="007E7D6F" w:rsidRPr="00AD2767" w:rsidRDefault="00AD2767" w:rsidP="00AD27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Краснорогский сельский Совет народных депутатов  </w:t>
      </w:r>
    </w:p>
    <w:p w:rsidR="007E7D6F" w:rsidRPr="00AD2767" w:rsidRDefault="007E7D6F" w:rsidP="00AD27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D276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РЕШИЛ:</w:t>
      </w:r>
    </w:p>
    <w:p w:rsidR="007E7D6F" w:rsidRPr="00AD2767" w:rsidRDefault="007E7D6F" w:rsidP="00AD276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D276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Досрочно прекратить полномочия депутата</w:t>
      </w:r>
      <w:r w:rsidR="00AD2767" w:rsidRPr="00AD276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Краснорогского сельского Совета </w:t>
      </w:r>
      <w:proofErr w:type="gramStart"/>
      <w:r w:rsidR="00AD2767" w:rsidRPr="00AD276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народных  депутатов</w:t>
      </w:r>
      <w:proofErr w:type="gramEnd"/>
      <w:r w:rsidR="00AD2767" w:rsidRPr="00AD276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865A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Таранец</w:t>
      </w:r>
      <w:proofErr w:type="spellEnd"/>
      <w:r w:rsidR="00865A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Александра</w:t>
      </w:r>
      <w:r w:rsidR="002A509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Михайловича</w:t>
      </w:r>
      <w:r w:rsidR="00AD2767" w:rsidRPr="00AD276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</w:t>
      </w:r>
      <w:r w:rsidRPr="00AD276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связи со смертью.</w:t>
      </w:r>
    </w:p>
    <w:p w:rsidR="007E7D6F" w:rsidRPr="00A87FE6" w:rsidRDefault="007E7D6F" w:rsidP="00FE48F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87F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Настоящее решение подлежит </w:t>
      </w:r>
      <w:r w:rsidR="00A87FE6" w:rsidRPr="00A87F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A87F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опубликованию</w:t>
      </w:r>
      <w:r w:rsidR="00A87FE6" w:rsidRPr="00A87F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A87F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(обнародованию) </w:t>
      </w:r>
      <w:r w:rsidR="00AD2767" w:rsidRPr="00A87F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</w:t>
      </w:r>
      <w:r w:rsidRPr="00A87F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 размещению на</w:t>
      </w:r>
      <w:r w:rsidR="00AD2767" w:rsidRPr="00A87F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A87F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официальном сайте </w:t>
      </w:r>
      <w:r w:rsidR="00AD2767" w:rsidRPr="00A87F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Краснорогской сельской администрации </w:t>
      </w:r>
      <w:r w:rsidRPr="00A87F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</w:t>
      </w:r>
      <w:r w:rsidR="00AD2767" w:rsidRPr="00A87F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A87F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сети Интернет.</w:t>
      </w:r>
    </w:p>
    <w:p w:rsidR="007E7D6F" w:rsidRDefault="007E7D6F" w:rsidP="00AD276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D276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Настоящее решение вступает в силу после его подписания.</w:t>
      </w:r>
    </w:p>
    <w:p w:rsidR="00AD2767" w:rsidRDefault="00AD2767" w:rsidP="00AD27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AD2767" w:rsidRDefault="00AD2767" w:rsidP="00AD27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AD2767" w:rsidRPr="00AD2767" w:rsidRDefault="00AD2767" w:rsidP="00AD27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AD2767" w:rsidRPr="00AD2767" w:rsidRDefault="00AD2767" w:rsidP="00AD276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D276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Глава поселения          </w:t>
      </w:r>
      <w:r w:rsidR="00865A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                        </w:t>
      </w:r>
      <w:r w:rsidRPr="00AD276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</w:t>
      </w:r>
      <w:r w:rsidR="002A509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Г.Н. Галицкий</w:t>
      </w:r>
    </w:p>
    <w:p w:rsidR="00CB187C" w:rsidRPr="00AD2767" w:rsidRDefault="00CB187C" w:rsidP="00AD2767">
      <w:pPr>
        <w:jc w:val="both"/>
        <w:rPr>
          <w:sz w:val="28"/>
          <w:szCs w:val="28"/>
        </w:rPr>
      </w:pPr>
    </w:p>
    <w:sectPr w:rsidR="00CB187C" w:rsidRPr="00AD2767" w:rsidSect="00CB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12142D"/>
    <w:multiLevelType w:val="hybridMultilevel"/>
    <w:tmpl w:val="6D140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7D6F"/>
    <w:rsid w:val="0025705C"/>
    <w:rsid w:val="002A509F"/>
    <w:rsid w:val="002B4D92"/>
    <w:rsid w:val="002C34DC"/>
    <w:rsid w:val="00563C80"/>
    <w:rsid w:val="0068200F"/>
    <w:rsid w:val="006E788A"/>
    <w:rsid w:val="007E7D6F"/>
    <w:rsid w:val="00865AF3"/>
    <w:rsid w:val="009B6CF6"/>
    <w:rsid w:val="00A87FE6"/>
    <w:rsid w:val="00AD2767"/>
    <w:rsid w:val="00C04F87"/>
    <w:rsid w:val="00CB187C"/>
    <w:rsid w:val="00D24ABB"/>
    <w:rsid w:val="00F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107F6-A8AA-4660-AD7C-D92A6C69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D276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AD27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350A0-4830-4D03-A1B0-B8CF7C58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6</cp:revision>
  <cp:lastPrinted>2024-04-15T07:44:00Z</cp:lastPrinted>
  <dcterms:created xsi:type="dcterms:W3CDTF">2022-03-28T07:33:00Z</dcterms:created>
  <dcterms:modified xsi:type="dcterms:W3CDTF">2024-04-15T07:54:00Z</dcterms:modified>
</cp:coreProperties>
</file>